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69" w:rsidRDefault="007B0E69" w:rsidP="007B0E69">
      <w:r>
        <w:t xml:space="preserve">                                                                            ЗАПИСНИК</w:t>
      </w:r>
    </w:p>
    <w:p w:rsidR="007B0E69" w:rsidRDefault="007B0E69" w:rsidP="007B0E69"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седме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7B0E69" w:rsidRDefault="007B0E69" w:rsidP="007B0E69">
      <w:proofErr w:type="spellStart"/>
      <w:proofErr w:type="gramStart"/>
      <w:r>
        <w:t>Сједница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23.09.2022.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7B0E69" w:rsidRDefault="007B0E69" w:rsidP="007B0E69">
      <w:proofErr w:type="spellStart"/>
      <w:r>
        <w:t>Сједници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</w:p>
    <w:p w:rsidR="007B0E69" w:rsidRDefault="007B0E69" w:rsidP="007B0E69">
      <w:r>
        <w:t xml:space="preserve">1.Адмир </w:t>
      </w:r>
      <w:proofErr w:type="spellStart"/>
      <w:r>
        <w:t>Адровић</w:t>
      </w:r>
      <w:proofErr w:type="spellEnd"/>
      <w:r>
        <w:t xml:space="preserve">, </w:t>
      </w:r>
      <w:proofErr w:type="spellStart"/>
      <w:r>
        <w:t>предсједник</w:t>
      </w:r>
      <w:proofErr w:type="spellEnd"/>
      <w:r>
        <w:t>;</w:t>
      </w:r>
    </w:p>
    <w:p w:rsidR="007B0E69" w:rsidRDefault="007B0E69" w:rsidP="007B0E69">
      <w:r>
        <w:t xml:space="preserve">2.Верон </w:t>
      </w:r>
      <w:proofErr w:type="spellStart"/>
      <w:r>
        <w:t>Халили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7B0E69" w:rsidRDefault="007B0E69" w:rsidP="007B0E69">
      <w:r>
        <w:t xml:space="preserve">3.Трипо </w:t>
      </w:r>
      <w:proofErr w:type="spellStart"/>
      <w:r>
        <w:t>Матијевић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7B0E69" w:rsidRDefault="007B0E69" w:rsidP="007B0E69">
      <w:r>
        <w:t xml:space="preserve">4.Ивана </w:t>
      </w:r>
      <w:proofErr w:type="spellStart"/>
      <w:r>
        <w:t>Крушчић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;</w:t>
      </w:r>
    </w:p>
    <w:p w:rsidR="007B0E69" w:rsidRDefault="007B0E69" w:rsidP="007B0E69">
      <w:proofErr w:type="gramStart"/>
      <w:r>
        <w:t xml:space="preserve">5.Мирхета </w:t>
      </w:r>
      <w:proofErr w:type="spellStart"/>
      <w:r>
        <w:t>Гачевић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.</w:t>
      </w:r>
      <w:proofErr w:type="gramEnd"/>
    </w:p>
    <w:p w:rsidR="007B0E69" w:rsidRDefault="007B0E69" w:rsidP="007B0E69">
      <w:proofErr w:type="spellStart"/>
      <w:proofErr w:type="gram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обавијестио</w:t>
      </w:r>
      <w:proofErr w:type="spellEnd"/>
      <w:r>
        <w:t xml:space="preserve"> </w:t>
      </w:r>
      <w:proofErr w:type="spellStart"/>
      <w:r>
        <w:t>предсједника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7B0E69" w:rsidRDefault="007B0E69" w:rsidP="007B0E69">
      <w:proofErr w:type="spellStart"/>
      <w:proofErr w:type="gramStart"/>
      <w:r>
        <w:t>Поред</w:t>
      </w:r>
      <w:proofErr w:type="spellEnd"/>
      <w:r>
        <w:t xml:space="preserve">  </w:t>
      </w:r>
      <w:proofErr w:type="spellStart"/>
      <w:r>
        <w:t>чланова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:rsidR="007B0E69" w:rsidRDefault="007B0E69" w:rsidP="007B0E69">
      <w:proofErr w:type="spellStart"/>
      <w:r>
        <w:t>На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слиједећи</w:t>
      </w:r>
      <w:proofErr w:type="spellEnd"/>
      <w:r>
        <w:t xml:space="preserve"> </w:t>
      </w:r>
    </w:p>
    <w:p w:rsidR="007B0E69" w:rsidRDefault="007B0E69" w:rsidP="007B0E69">
      <w:r>
        <w:t xml:space="preserve">                                                                      ДНЕВНИ РЕД</w:t>
      </w:r>
    </w:p>
    <w:p w:rsidR="007B0E69" w:rsidRDefault="007B0E69" w:rsidP="007B0E69">
      <w:r>
        <w:t xml:space="preserve">1. </w:t>
      </w:r>
      <w:proofErr w:type="spellStart"/>
      <w:r>
        <w:t>Расправа</w:t>
      </w:r>
      <w:proofErr w:type="spellEnd"/>
      <w:r>
        <w:t xml:space="preserve"> и </w:t>
      </w:r>
      <w:proofErr w:type="spellStart"/>
      <w:r>
        <w:t>изјашњавање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7B0E69" w:rsidRDefault="007B0E69" w:rsidP="007B0E69">
      <w:r>
        <w:t xml:space="preserve">2.Расправа и </w:t>
      </w:r>
      <w:proofErr w:type="spellStart"/>
      <w:r>
        <w:t>изјашњавање</w:t>
      </w:r>
      <w:proofErr w:type="spellEnd"/>
      <w:r>
        <w:t xml:space="preserve"> о </w:t>
      </w:r>
      <w:proofErr w:type="spellStart"/>
      <w:proofErr w:type="gramStart"/>
      <w:r>
        <w:t>предлогу</w:t>
      </w:r>
      <w:proofErr w:type="spellEnd"/>
      <w:r>
        <w:t xml:space="preserve">  </w:t>
      </w:r>
      <w:proofErr w:type="spellStart"/>
      <w:r>
        <w:t>Иване</w:t>
      </w:r>
      <w:proofErr w:type="spellEnd"/>
      <w:proofErr w:type="gram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"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и </w:t>
      </w:r>
      <w:proofErr w:type="spellStart"/>
      <w:r>
        <w:t>региону</w:t>
      </w:r>
      <w:proofErr w:type="spellEnd"/>
      <w:r>
        <w:t xml:space="preserve">" </w:t>
      </w:r>
      <w:proofErr w:type="spellStart"/>
      <w:r>
        <w:t>уврсти</w:t>
      </w:r>
      <w:proofErr w:type="spellEnd"/>
      <w:r>
        <w:t xml:space="preserve"> у </w:t>
      </w:r>
      <w:proofErr w:type="spellStart"/>
      <w:r>
        <w:t>Програмско-продукциони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ТВЦГ </w:t>
      </w:r>
      <w:proofErr w:type="spellStart"/>
      <w:r>
        <w:t>за</w:t>
      </w:r>
      <w:proofErr w:type="spellEnd"/>
      <w:r>
        <w:t xml:space="preserve"> 2023. </w:t>
      </w:r>
      <w:proofErr w:type="spellStart"/>
      <w:proofErr w:type="gramStart"/>
      <w:r>
        <w:t>годину</w:t>
      </w:r>
      <w:proofErr w:type="spellEnd"/>
      <w:proofErr w:type="gramEnd"/>
      <w:r>
        <w:t>;</w:t>
      </w:r>
    </w:p>
    <w:p w:rsidR="00C27873" w:rsidRDefault="007B0E69" w:rsidP="007B0E69">
      <w:r>
        <w:t xml:space="preserve">3. </w:t>
      </w:r>
      <w:proofErr w:type="spellStart"/>
      <w:r>
        <w:t>Разно</w:t>
      </w:r>
      <w:proofErr w:type="spellEnd"/>
      <w:r>
        <w:t xml:space="preserve">.   </w:t>
      </w:r>
    </w:p>
    <w:p w:rsidR="007B0E69" w:rsidRDefault="007B0E69" w:rsidP="007B0E69">
      <w:r>
        <w:t xml:space="preserve">                                              </w:t>
      </w:r>
      <w:r w:rsidR="00C27873">
        <w:t xml:space="preserve">                                     </w:t>
      </w:r>
      <w:r>
        <w:t>I</w:t>
      </w:r>
    </w:p>
    <w:p w:rsidR="007B0E69" w:rsidRDefault="007B0E69" w:rsidP="007B0E69">
      <w:proofErr w:type="spell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proofErr w:type="gramStart"/>
      <w:r>
        <w:t>.(</w:t>
      </w:r>
      <w:proofErr w:type="gramEnd"/>
      <w:r>
        <w:t xml:space="preserve">5 </w:t>
      </w:r>
      <w:proofErr w:type="spellStart"/>
      <w:r>
        <w:t>гласова</w:t>
      </w:r>
      <w:proofErr w:type="spellEnd"/>
      <w:r>
        <w:t xml:space="preserve"> ЗА)</w:t>
      </w:r>
    </w:p>
    <w:p w:rsidR="00C27873" w:rsidRDefault="007B0E69" w:rsidP="007B0E69">
      <w:r>
        <w:t xml:space="preserve">                                                                                  II</w:t>
      </w:r>
    </w:p>
    <w:p w:rsidR="007B0E69" w:rsidRDefault="007B0E69" w:rsidP="007B0E69"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прочитао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требао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РТЦГ,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иницијативе.Наведеним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предвидјено</w:t>
      </w:r>
      <w:proofErr w:type="spellEnd"/>
      <w:r>
        <w:t xml:space="preserve"> </w:t>
      </w:r>
      <w:proofErr w:type="spellStart"/>
      <w:r>
        <w:t>емитовање</w:t>
      </w:r>
      <w:proofErr w:type="spellEnd"/>
      <w:r>
        <w:t xml:space="preserve"> ТВ </w:t>
      </w:r>
      <w:proofErr w:type="spellStart"/>
      <w:r>
        <w:t>серијала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28 </w:t>
      </w:r>
      <w:proofErr w:type="spellStart"/>
      <w:r>
        <w:t>емисија</w:t>
      </w:r>
      <w:proofErr w:type="spellEnd"/>
      <w:r>
        <w:t xml:space="preserve">,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30 </w:t>
      </w:r>
      <w:proofErr w:type="spellStart"/>
      <w:r>
        <w:t>минута.Намјера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афирмисање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језичког</w:t>
      </w:r>
      <w:proofErr w:type="spellEnd"/>
      <w:r>
        <w:t xml:space="preserve"> и </w:t>
      </w:r>
      <w:proofErr w:type="spellStart"/>
      <w:r>
        <w:t>вјерског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</w:t>
      </w:r>
      <w:proofErr w:type="spellStart"/>
      <w:r>
        <w:t>афирмише</w:t>
      </w:r>
      <w:proofErr w:type="spellEnd"/>
      <w:r>
        <w:t xml:space="preserve">, </w:t>
      </w:r>
      <w:proofErr w:type="spellStart"/>
      <w:r>
        <w:t>његује</w:t>
      </w:r>
      <w:proofErr w:type="spellEnd"/>
      <w:r>
        <w:t xml:space="preserve"> и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идентитетска</w:t>
      </w:r>
      <w:proofErr w:type="spellEnd"/>
      <w:r>
        <w:t xml:space="preserve"> </w:t>
      </w:r>
      <w:proofErr w:type="spellStart"/>
      <w:r>
        <w:t>посебност.Поред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серијал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пратио</w:t>
      </w:r>
      <w:proofErr w:type="spellEnd"/>
      <w:r>
        <w:t xml:space="preserve"> и </w:t>
      </w:r>
      <w:proofErr w:type="spellStart"/>
      <w:r>
        <w:t>повезаност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народима</w:t>
      </w:r>
      <w:proofErr w:type="spellEnd"/>
      <w:r>
        <w:t xml:space="preserve"> и </w:t>
      </w:r>
      <w:proofErr w:type="spellStart"/>
      <w:r>
        <w:t>заједницама</w:t>
      </w:r>
      <w:proofErr w:type="spellEnd"/>
      <w:r>
        <w:t>.</w:t>
      </w:r>
    </w:p>
    <w:p w:rsidR="007B0E69" w:rsidRDefault="007B0E69" w:rsidP="007B0E69">
      <w:proofErr w:type="spellStart"/>
      <w:proofErr w:type="gramStart"/>
      <w:r>
        <w:lastRenderedPageBreak/>
        <w:t>Ивана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сервису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тематиком</w:t>
      </w:r>
      <w:proofErr w:type="spellEnd"/>
      <w:r>
        <w:t>.</w:t>
      </w:r>
      <w:proofErr w:type="gramEnd"/>
      <w:r>
        <w:t xml:space="preserve"> </w:t>
      </w:r>
    </w:p>
    <w:p w:rsidR="007B0E69" w:rsidRDefault="007B0E69" w:rsidP="007B0E69"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организациони</w:t>
      </w:r>
      <w:proofErr w:type="spellEnd"/>
      <w:r>
        <w:t xml:space="preserve"> </w:t>
      </w:r>
      <w:proofErr w:type="spellStart"/>
      <w:r>
        <w:t>пропуст.Поред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сазиву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дилема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конститутивни</w:t>
      </w:r>
      <w:proofErr w:type="spellEnd"/>
      <w:r>
        <w:t xml:space="preserve"> </w:t>
      </w:r>
      <w:proofErr w:type="spellStart"/>
      <w:r>
        <w:t>народ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мањински</w:t>
      </w:r>
      <w:proofErr w:type="spellEnd"/>
      <w:r>
        <w:t xml:space="preserve"> </w:t>
      </w:r>
      <w:proofErr w:type="spellStart"/>
      <w:r>
        <w:t>народ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сметњу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суштину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Комисији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пошаље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наведеног.Такодје</w:t>
      </w:r>
      <w:proofErr w:type="spellEnd"/>
      <w:r>
        <w:t xml:space="preserve">,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 </w:t>
      </w:r>
      <w:proofErr w:type="spellStart"/>
      <w:r>
        <w:t>дилема</w:t>
      </w:r>
      <w:proofErr w:type="spellEnd"/>
      <w:r>
        <w:t xml:space="preserve">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третира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карактера.Поред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аутор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РТЦГ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подразумјевало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обезбиједјена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народе</w:t>
      </w:r>
      <w:proofErr w:type="spellEnd"/>
      <w:r>
        <w:t xml:space="preserve"> и </w:t>
      </w:r>
      <w:proofErr w:type="spellStart"/>
      <w:r>
        <w:t>заједнице</w:t>
      </w:r>
      <w:proofErr w:type="spellEnd"/>
      <w:r>
        <w:t xml:space="preserve">. </w:t>
      </w:r>
    </w:p>
    <w:p w:rsidR="007B0E69" w:rsidRDefault="007B0E69" w:rsidP="007B0E69"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предлагање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мијешање</w:t>
      </w:r>
      <w:proofErr w:type="spellEnd"/>
      <w:r>
        <w:t xml:space="preserve"> у </w:t>
      </w:r>
      <w:proofErr w:type="spellStart"/>
      <w:r>
        <w:t>уредјивачку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</w:t>
      </w:r>
      <w:proofErr w:type="spellStart"/>
      <w:r>
        <w:t>РТЦГ.Поред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поставила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питање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серијала</w:t>
      </w:r>
      <w:proofErr w:type="spellEnd"/>
      <w:r>
        <w:t>.</w:t>
      </w:r>
    </w:p>
    <w:p w:rsidR="007B0E69" w:rsidRDefault="007B0E69" w:rsidP="007B0E69">
      <w:proofErr w:type="spellStart"/>
      <w:r>
        <w:t>Ивана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појаснила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њеном</w:t>
      </w:r>
      <w:proofErr w:type="spellEnd"/>
      <w:r>
        <w:t xml:space="preserve"> </w:t>
      </w:r>
      <w:proofErr w:type="spellStart"/>
      <w:r>
        <w:t>мишљењу</w:t>
      </w:r>
      <w:proofErr w:type="spellEnd"/>
      <w:r>
        <w:t xml:space="preserve"> </w:t>
      </w:r>
      <w:proofErr w:type="spellStart"/>
      <w:r>
        <w:t>серијал</w:t>
      </w:r>
      <w:proofErr w:type="spellEnd"/>
      <w:r>
        <w:t xml:space="preserve"> </w:t>
      </w:r>
      <w:proofErr w:type="spellStart"/>
      <w:r>
        <w:t>требао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реализован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gramStart"/>
      <w:r>
        <w:t xml:space="preserve">РТЦГ  </w:t>
      </w:r>
      <w:proofErr w:type="spellStart"/>
      <w:r>
        <w:t>као</w:t>
      </w:r>
      <w:proofErr w:type="spellEnd"/>
      <w:proofErr w:type="gramEnd"/>
      <w:r>
        <w:t xml:space="preserve"> и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сервис</w:t>
      </w:r>
      <w:proofErr w:type="spellEnd"/>
      <w:r>
        <w:t>.</w:t>
      </w:r>
    </w:p>
    <w:p w:rsidR="007B0E69" w:rsidRDefault="007B0E69" w:rsidP="007B0E69"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поновио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принципу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серијала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,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емитовање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обухватила</w:t>
      </w:r>
      <w:proofErr w:type="spellEnd"/>
      <w:r>
        <w:t xml:space="preserve"> </w:t>
      </w:r>
      <w:proofErr w:type="spellStart"/>
      <w:r>
        <w:t>културну</w:t>
      </w:r>
      <w:proofErr w:type="spellEnd"/>
      <w:r>
        <w:t xml:space="preserve"> </w:t>
      </w:r>
      <w:proofErr w:type="spellStart"/>
      <w:r>
        <w:t>баштину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,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кандидоване.С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,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архитектуру</w:t>
      </w:r>
      <w:proofErr w:type="spellEnd"/>
      <w:r>
        <w:t xml:space="preserve">, </w:t>
      </w:r>
      <w:proofErr w:type="spellStart"/>
      <w:r>
        <w:t>књижевност</w:t>
      </w:r>
      <w:proofErr w:type="spellEnd"/>
      <w:r>
        <w:t xml:space="preserve">, </w:t>
      </w:r>
      <w:proofErr w:type="spellStart"/>
      <w:r>
        <w:t>легенде</w:t>
      </w:r>
      <w:proofErr w:type="spellEnd"/>
      <w:r>
        <w:t xml:space="preserve"> .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Боки</w:t>
      </w:r>
      <w:proofErr w:type="spellEnd"/>
      <w:r>
        <w:t xml:space="preserve"> </w:t>
      </w:r>
      <w:proofErr w:type="spellStart"/>
      <w:r>
        <w:t>которској</w:t>
      </w:r>
      <w:proofErr w:type="spellEnd"/>
      <w:r>
        <w:t xml:space="preserve"> 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вјерских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историјског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широј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готово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непознати</w:t>
      </w:r>
      <w:proofErr w:type="spellEnd"/>
      <w:r>
        <w:t>.</w:t>
      </w:r>
    </w:p>
    <w:p w:rsidR="007B0E69" w:rsidRDefault="007B0E69" w:rsidP="007B0E69"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принципу</w:t>
      </w:r>
      <w:proofErr w:type="spellEnd"/>
      <w:r>
        <w:t xml:space="preserve"> </w:t>
      </w:r>
      <w:proofErr w:type="spellStart"/>
      <w:r>
        <w:t>сагласна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Трипом</w:t>
      </w:r>
      <w:proofErr w:type="spellEnd"/>
      <w:r>
        <w:t xml:space="preserve"> </w:t>
      </w:r>
      <w:proofErr w:type="spellStart"/>
      <w:r>
        <w:t>Матијевићем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свјесна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сусрећу</w:t>
      </w:r>
      <w:proofErr w:type="spellEnd"/>
      <w:r>
        <w:t xml:space="preserve"> </w:t>
      </w:r>
      <w:proofErr w:type="spellStart"/>
      <w:r>
        <w:t>мањински</w:t>
      </w:r>
      <w:proofErr w:type="spellEnd"/>
      <w:r>
        <w:t xml:space="preserve"> </w:t>
      </w:r>
      <w:proofErr w:type="spellStart"/>
      <w:r>
        <w:t>народи</w:t>
      </w:r>
      <w:proofErr w:type="spellEnd"/>
      <w:r>
        <w:t xml:space="preserve">, </w:t>
      </w:r>
      <w:proofErr w:type="spellStart"/>
      <w:r>
        <w:t>заједнице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Гори.Такодје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у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серијала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најјасније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подразумјева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повезаност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културама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, </w:t>
      </w:r>
      <w:proofErr w:type="spellStart"/>
      <w:r>
        <w:t>заједница.Сматра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имплицира</w:t>
      </w:r>
      <w:proofErr w:type="spellEnd"/>
      <w:r>
        <w:t xml:space="preserve"> </w:t>
      </w:r>
      <w:proofErr w:type="spellStart"/>
      <w:r>
        <w:t>бављење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српским</w:t>
      </w:r>
      <w:proofErr w:type="spellEnd"/>
      <w:r>
        <w:t xml:space="preserve"> </w:t>
      </w:r>
      <w:proofErr w:type="spellStart"/>
      <w:r>
        <w:t>народом</w:t>
      </w:r>
      <w:proofErr w:type="spellEnd"/>
      <w:r>
        <w:t>.</w:t>
      </w:r>
    </w:p>
    <w:p w:rsidR="007B0E69" w:rsidRDefault="007B0E69" w:rsidP="007B0E69">
      <w:proofErr w:type="spellStart"/>
      <w:r>
        <w:t>Ивана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>
        <w:t>књижевне</w:t>
      </w:r>
      <w:proofErr w:type="spellEnd"/>
      <w:r>
        <w:t xml:space="preserve"> </w:t>
      </w:r>
      <w:proofErr w:type="spellStart"/>
      <w:r>
        <w:t>промоције</w:t>
      </w:r>
      <w:proofErr w:type="spellEnd"/>
      <w:r>
        <w:t xml:space="preserve">, </w:t>
      </w:r>
      <w:proofErr w:type="spellStart"/>
      <w:r>
        <w:t>манифестације</w:t>
      </w:r>
      <w:proofErr w:type="spellEnd"/>
      <w:r>
        <w:t xml:space="preserve">, </w:t>
      </w:r>
      <w:proofErr w:type="spellStart"/>
      <w:r>
        <w:t>рецимо</w:t>
      </w:r>
      <w:proofErr w:type="spellEnd"/>
      <w:r>
        <w:t xml:space="preserve"> “</w:t>
      </w:r>
      <w:proofErr w:type="spellStart"/>
      <w:r>
        <w:t>Његошеви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>”, “</w:t>
      </w:r>
      <w:proofErr w:type="spellStart"/>
      <w:r>
        <w:t>Дани</w:t>
      </w:r>
      <w:proofErr w:type="spellEnd"/>
      <w:r>
        <w:t xml:space="preserve"> </w:t>
      </w:r>
      <w:proofErr w:type="spellStart"/>
      <w:r>
        <w:t>Рома</w:t>
      </w:r>
      <w:proofErr w:type="spellEnd"/>
      <w:r>
        <w:t xml:space="preserve">”,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многе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. </w:t>
      </w:r>
    </w:p>
    <w:p w:rsidR="007B0E69" w:rsidRDefault="007B0E69" w:rsidP="007B0E69">
      <w:proofErr w:type="spellStart"/>
      <w:r>
        <w:t>Предлог</w:t>
      </w:r>
      <w:proofErr w:type="spellEnd"/>
      <w:r>
        <w:t xml:space="preserve"> </w:t>
      </w:r>
      <w:proofErr w:type="spellStart"/>
      <w:r>
        <w:t>Иване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пошаље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серијалом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proofErr w:type="gramStart"/>
      <w:r>
        <w:t>.(</w:t>
      </w:r>
      <w:proofErr w:type="gramEnd"/>
      <w:r>
        <w:t xml:space="preserve">5 </w:t>
      </w:r>
      <w:proofErr w:type="spellStart"/>
      <w:r>
        <w:t>гласова</w:t>
      </w:r>
      <w:proofErr w:type="spellEnd"/>
      <w:r>
        <w:t xml:space="preserve"> ЗА)</w:t>
      </w:r>
    </w:p>
    <w:p w:rsidR="007B0E69" w:rsidRDefault="007B0E69" w:rsidP="007B0E69">
      <w:r>
        <w:t xml:space="preserve">                                                                              III</w:t>
      </w:r>
    </w:p>
    <w:p w:rsidR="007B0E69" w:rsidRDefault="007B0E69" w:rsidP="007B0E69"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разно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  <w:proofErr w:type="gramEnd"/>
      <w:r>
        <w:t xml:space="preserve"> </w:t>
      </w:r>
    </w:p>
    <w:p w:rsidR="007B0E69" w:rsidRDefault="007B0E69" w:rsidP="007B0E69"/>
    <w:p w:rsidR="007B0E69" w:rsidRDefault="007B0E69" w:rsidP="007B0E69">
      <w:pPr>
        <w:spacing w:after="0"/>
      </w:pPr>
      <w:r>
        <w:t>ЗАПИСНИК САЧИНИО                                                                                      ПРЕДСЈЕДНИК КОМИСИЈЕ</w:t>
      </w:r>
    </w:p>
    <w:p w:rsidR="00DA439F" w:rsidRDefault="007B0E69" w:rsidP="007B0E69"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                                                                                                                      </w:t>
      </w:r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</w:p>
    <w:sectPr w:rsidR="00DA439F" w:rsidSect="00DA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E69"/>
    <w:rsid w:val="007A51C2"/>
    <w:rsid w:val="007B0E69"/>
    <w:rsid w:val="00C27873"/>
    <w:rsid w:val="00DA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2</cp:revision>
  <dcterms:created xsi:type="dcterms:W3CDTF">2022-10-28T08:53:00Z</dcterms:created>
  <dcterms:modified xsi:type="dcterms:W3CDTF">2022-11-17T07:33:00Z</dcterms:modified>
</cp:coreProperties>
</file>