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46" w:rsidRDefault="00517C46" w:rsidP="00517C46">
      <w:r>
        <w:t xml:space="preserve">                                                                       ЗАПИСНИК</w:t>
      </w:r>
    </w:p>
    <w:p w:rsidR="00517C46" w:rsidRDefault="00517C46" w:rsidP="00517C46">
      <w:proofErr w:type="spellStart"/>
      <w:proofErr w:type="gramStart"/>
      <w:r>
        <w:t>са</w:t>
      </w:r>
      <w:proofErr w:type="spellEnd"/>
      <w:proofErr w:type="gramEnd"/>
      <w:r>
        <w:t xml:space="preserve"> </w:t>
      </w:r>
      <w:proofErr w:type="spellStart"/>
      <w:r>
        <w:t>тринаесте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сједнице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програмске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албанском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 и </w:t>
      </w:r>
      <w:proofErr w:type="spellStart"/>
      <w:r>
        <w:t>језицима</w:t>
      </w:r>
      <w:proofErr w:type="spellEnd"/>
      <w:r>
        <w:t xml:space="preserve"> </w:t>
      </w:r>
      <w:proofErr w:type="spellStart"/>
      <w:r>
        <w:t>припадника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мањинских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мањинских</w:t>
      </w:r>
      <w:proofErr w:type="spellEnd"/>
      <w:r>
        <w:t xml:space="preserve"> </w:t>
      </w:r>
      <w:proofErr w:type="spellStart"/>
      <w:r>
        <w:t>националних</w:t>
      </w:r>
      <w:proofErr w:type="spellEnd"/>
      <w:r>
        <w:t xml:space="preserve"> </w:t>
      </w:r>
      <w:proofErr w:type="spellStart"/>
      <w:r>
        <w:t>заједница</w:t>
      </w:r>
      <w:proofErr w:type="spellEnd"/>
    </w:p>
    <w:p w:rsidR="00517C46" w:rsidRDefault="00517C46" w:rsidP="00517C46">
      <w:proofErr w:type="spellStart"/>
      <w:proofErr w:type="gramStart"/>
      <w:r>
        <w:t>Сједница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одржана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29.03.2023.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517C46" w:rsidRDefault="00517C46" w:rsidP="00517C46">
      <w:proofErr w:type="spellStart"/>
      <w:r>
        <w:t>Сједници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>:</w:t>
      </w:r>
    </w:p>
    <w:p w:rsidR="00517C46" w:rsidRDefault="00517C46" w:rsidP="00517C46">
      <w:r>
        <w:t xml:space="preserve">1.Мирхета </w:t>
      </w:r>
      <w:proofErr w:type="spellStart"/>
      <w:r>
        <w:t>Гачевић</w:t>
      </w:r>
      <w:proofErr w:type="spellEnd"/>
      <w:r>
        <w:t xml:space="preserve">, </w:t>
      </w:r>
      <w:proofErr w:type="spellStart"/>
      <w:r>
        <w:t>предсједница</w:t>
      </w:r>
      <w:proofErr w:type="spellEnd"/>
      <w:r>
        <w:t>;</w:t>
      </w:r>
    </w:p>
    <w:p w:rsidR="00517C46" w:rsidRDefault="00517C46" w:rsidP="00517C46">
      <w:r>
        <w:t xml:space="preserve">2.Верон </w:t>
      </w:r>
      <w:proofErr w:type="spellStart"/>
      <w:r>
        <w:t>Халили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>;</w:t>
      </w:r>
    </w:p>
    <w:p w:rsidR="00517C46" w:rsidRDefault="00517C46" w:rsidP="00517C46">
      <w:r>
        <w:t xml:space="preserve">3.Трипо </w:t>
      </w:r>
      <w:proofErr w:type="spellStart"/>
      <w:r>
        <w:t>Матијевић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>;</w:t>
      </w:r>
    </w:p>
    <w:p w:rsidR="00517C46" w:rsidRDefault="00517C46" w:rsidP="00517C46">
      <w:proofErr w:type="gramStart"/>
      <w:r>
        <w:t xml:space="preserve">4.Ивана </w:t>
      </w:r>
      <w:proofErr w:type="spellStart"/>
      <w:r>
        <w:t>Крушчић</w:t>
      </w:r>
      <w:proofErr w:type="spellEnd"/>
      <w:r>
        <w:t xml:space="preserve">, </w:t>
      </w:r>
      <w:proofErr w:type="spellStart"/>
      <w:r>
        <w:t>чланица</w:t>
      </w:r>
      <w:proofErr w:type="spellEnd"/>
      <w:r>
        <w:t>.</w:t>
      </w:r>
      <w:proofErr w:type="gramEnd"/>
    </w:p>
    <w:p w:rsidR="00517C46" w:rsidRDefault="00517C46" w:rsidP="00517C46">
      <w:proofErr w:type="spellStart"/>
      <w:proofErr w:type="gramStart"/>
      <w:r>
        <w:t>Фрасхер</w:t>
      </w:r>
      <w:proofErr w:type="spellEnd"/>
      <w:r>
        <w:t xml:space="preserve"> </w:t>
      </w:r>
      <w:proofErr w:type="spellStart"/>
      <w:r>
        <w:t>Селимај</w:t>
      </w:r>
      <w:proofErr w:type="spellEnd"/>
      <w:r>
        <w:t xml:space="preserve"> и </w:t>
      </w:r>
      <w:proofErr w:type="spellStart"/>
      <w:r>
        <w:t>Адмир</w:t>
      </w:r>
      <w:proofErr w:type="spellEnd"/>
      <w:r>
        <w:t xml:space="preserve"> </w:t>
      </w:r>
      <w:proofErr w:type="spellStart"/>
      <w:r>
        <w:t>Адровић</w:t>
      </w:r>
      <w:proofErr w:type="spellEnd"/>
      <w:r>
        <w:t xml:space="preserve">,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сједници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 </w:t>
      </w:r>
      <w:proofErr w:type="spellStart"/>
      <w:r>
        <w:t>преузетих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обавијестили</w:t>
      </w:r>
      <w:proofErr w:type="spellEnd"/>
      <w:r>
        <w:t xml:space="preserve"> </w:t>
      </w:r>
      <w:proofErr w:type="spellStart"/>
      <w:r>
        <w:t>предсједницу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.</w:t>
      </w:r>
      <w:proofErr w:type="gramEnd"/>
    </w:p>
    <w:p w:rsidR="00517C46" w:rsidRDefault="00517C46" w:rsidP="00517C46">
      <w:proofErr w:type="spellStart"/>
      <w:proofErr w:type="gramStart"/>
      <w:r>
        <w:t>Поред</w:t>
      </w:r>
      <w:proofErr w:type="spellEnd"/>
      <w:r>
        <w:t xml:space="preserve">  </w:t>
      </w:r>
      <w:proofErr w:type="spellStart"/>
      <w:r>
        <w:t>чланова</w:t>
      </w:r>
      <w:proofErr w:type="spellEnd"/>
      <w:proofErr w:type="gramEnd"/>
      <w:r>
        <w:t xml:space="preserve"> </w:t>
      </w:r>
      <w:proofErr w:type="spellStart"/>
      <w:r>
        <w:t>Комисије</w:t>
      </w:r>
      <w:proofErr w:type="spellEnd"/>
      <w:r>
        <w:t xml:space="preserve">, </w:t>
      </w:r>
      <w:proofErr w:type="spellStart"/>
      <w:r>
        <w:t>сједници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присуствовао</w:t>
      </w:r>
      <w:proofErr w:type="spellEnd"/>
      <w:r>
        <w:t xml:space="preserve"> и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Лековић</w:t>
      </w:r>
      <w:proofErr w:type="spellEnd"/>
      <w:r>
        <w:t xml:space="preserve">,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.</w:t>
      </w:r>
    </w:p>
    <w:p w:rsidR="00517C46" w:rsidRDefault="00517C46" w:rsidP="00517C46">
      <w:proofErr w:type="spellStart"/>
      <w:r>
        <w:t>На</w:t>
      </w:r>
      <w:proofErr w:type="spellEnd"/>
      <w:r>
        <w:t xml:space="preserve"> </w:t>
      </w:r>
      <w:proofErr w:type="spellStart"/>
      <w:r>
        <w:t>сједници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усвојен</w:t>
      </w:r>
      <w:proofErr w:type="spellEnd"/>
      <w:r>
        <w:t xml:space="preserve"> </w:t>
      </w:r>
      <w:proofErr w:type="spellStart"/>
      <w:r>
        <w:t>слиједећи</w:t>
      </w:r>
      <w:proofErr w:type="spellEnd"/>
      <w:r>
        <w:t xml:space="preserve"> </w:t>
      </w:r>
    </w:p>
    <w:p w:rsidR="00517C46" w:rsidRDefault="00517C46" w:rsidP="00517C46">
      <w:r>
        <w:t xml:space="preserve">                                                                      ДНЕВНИ РЕД</w:t>
      </w:r>
    </w:p>
    <w:p w:rsidR="00517C46" w:rsidRDefault="00517C46" w:rsidP="00517C46">
      <w:r>
        <w:t xml:space="preserve">1.Расправа и </w:t>
      </w:r>
      <w:proofErr w:type="spellStart"/>
      <w:r>
        <w:t>изјашњавање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Записника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дванаесте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сједнице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;</w:t>
      </w:r>
    </w:p>
    <w:p w:rsidR="00517C46" w:rsidRDefault="00517C46" w:rsidP="00517C46">
      <w:r>
        <w:t xml:space="preserve">2.Усвајање </w:t>
      </w:r>
      <w:proofErr w:type="spellStart"/>
      <w:r>
        <w:t>иницијатива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Савјету</w:t>
      </w:r>
      <w:proofErr w:type="spellEnd"/>
      <w:r>
        <w:t xml:space="preserve"> РТЦГ;</w:t>
      </w:r>
    </w:p>
    <w:p w:rsidR="00517C46" w:rsidRDefault="00517C46" w:rsidP="00517C46">
      <w:r>
        <w:t xml:space="preserve">3.Конципирање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студијских</w:t>
      </w:r>
      <w:proofErr w:type="spellEnd"/>
      <w:r>
        <w:t xml:space="preserve"> </w:t>
      </w:r>
      <w:proofErr w:type="spellStart"/>
      <w:r>
        <w:t>посјета</w:t>
      </w:r>
      <w:proofErr w:type="spellEnd"/>
      <w:r>
        <w:t xml:space="preserve"> </w:t>
      </w:r>
      <w:proofErr w:type="spellStart"/>
      <w:r>
        <w:t>региону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конкретним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бу</w:t>
      </w:r>
      <w:proofErr w:type="spellEnd"/>
      <w:r>
        <w:rPr>
          <w:lang/>
        </w:rPr>
        <w:t>дж</w:t>
      </w:r>
      <w:proofErr w:type="spellStart"/>
      <w:r>
        <w:t>ета</w:t>
      </w:r>
      <w:proofErr w:type="spellEnd"/>
      <w:r>
        <w:t>;</w:t>
      </w:r>
    </w:p>
    <w:p w:rsidR="00517C46" w:rsidRDefault="00517C46" w:rsidP="00517C46">
      <w:proofErr w:type="gramStart"/>
      <w:r>
        <w:t>4.Разно.</w:t>
      </w:r>
      <w:proofErr w:type="gramEnd"/>
    </w:p>
    <w:p w:rsidR="00517C46" w:rsidRDefault="00517C46" w:rsidP="00517C46">
      <w:r>
        <w:t xml:space="preserve">                                                                                   </w:t>
      </w:r>
      <w:r>
        <w:rPr>
          <w:lang/>
        </w:rPr>
        <w:t>I</w:t>
      </w:r>
    </w:p>
    <w:p w:rsidR="00517C46" w:rsidRDefault="00517C46" w:rsidP="00517C46">
      <w:pPr>
        <w:spacing w:after="0"/>
      </w:pPr>
      <w:proofErr w:type="spellStart"/>
      <w:proofErr w:type="gramStart"/>
      <w:r>
        <w:t>Записник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једанаесте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сједнице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усвојен</w:t>
      </w:r>
      <w:proofErr w:type="spellEnd"/>
      <w:r>
        <w:t xml:space="preserve"> </w:t>
      </w:r>
      <w:proofErr w:type="spellStart"/>
      <w:r>
        <w:t>гласовима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присутних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>.</w:t>
      </w:r>
      <w:proofErr w:type="gramEnd"/>
    </w:p>
    <w:p w:rsidR="00517C46" w:rsidRDefault="00517C46" w:rsidP="00517C46">
      <w:r>
        <w:t xml:space="preserve">(4 </w:t>
      </w:r>
      <w:proofErr w:type="spellStart"/>
      <w:r>
        <w:t>гласа</w:t>
      </w:r>
      <w:proofErr w:type="spellEnd"/>
      <w:r>
        <w:t xml:space="preserve"> ЗА)</w:t>
      </w:r>
    </w:p>
    <w:p w:rsidR="00517C46" w:rsidRDefault="00517C46" w:rsidP="00517C46">
      <w:r>
        <w:t xml:space="preserve">                                                                                  II</w:t>
      </w:r>
    </w:p>
    <w:p w:rsidR="00517C46" w:rsidRDefault="00517C46" w:rsidP="00517C46">
      <w:proofErr w:type="spellStart"/>
      <w:proofErr w:type="gramStart"/>
      <w:r>
        <w:t>Мирхета</w:t>
      </w:r>
      <w:proofErr w:type="spellEnd"/>
      <w:r>
        <w:t xml:space="preserve"> </w:t>
      </w:r>
      <w:proofErr w:type="spellStart"/>
      <w:r>
        <w:t>Гачевић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упознала</w:t>
      </w:r>
      <w:proofErr w:type="spellEnd"/>
      <w:r>
        <w:t xml:space="preserve">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иницијативе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техничко</w:t>
      </w:r>
      <w:proofErr w:type="spellEnd"/>
      <w:r>
        <w:t xml:space="preserve"> и </w:t>
      </w:r>
      <w:proofErr w:type="spellStart"/>
      <w:r>
        <w:t>кадровско</w:t>
      </w:r>
      <w:proofErr w:type="spellEnd"/>
      <w:r>
        <w:t xml:space="preserve"> </w:t>
      </w:r>
      <w:proofErr w:type="spellStart"/>
      <w:r>
        <w:t>јачање</w:t>
      </w:r>
      <w:proofErr w:type="spellEnd"/>
      <w:r>
        <w:t xml:space="preserve"> </w:t>
      </w:r>
      <w:proofErr w:type="spellStart"/>
      <w:r>
        <w:t>Редакције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језицима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националних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,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оспособљавања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квалитетнију</w:t>
      </w:r>
      <w:proofErr w:type="spellEnd"/>
      <w:r>
        <w:t xml:space="preserve"> и </w:t>
      </w:r>
      <w:proofErr w:type="spellStart"/>
      <w:r>
        <w:t>продуктивнију</w:t>
      </w:r>
      <w:proofErr w:type="spellEnd"/>
      <w:r>
        <w:t xml:space="preserve"> </w:t>
      </w:r>
      <w:proofErr w:type="spellStart"/>
      <w:r>
        <w:t>производњу</w:t>
      </w:r>
      <w:proofErr w:type="spellEnd"/>
      <w:r>
        <w:t xml:space="preserve"> </w:t>
      </w:r>
      <w:proofErr w:type="spellStart"/>
      <w:r>
        <w:t>програмских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>.</w:t>
      </w:r>
      <w:proofErr w:type="gramEnd"/>
    </w:p>
    <w:p w:rsidR="00517C46" w:rsidRDefault="00517C46" w:rsidP="00517C46">
      <w:proofErr w:type="spellStart"/>
      <w:r>
        <w:t>Предлог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усаглашен</w:t>
      </w:r>
      <w:proofErr w:type="spellEnd"/>
      <w:r>
        <w:t xml:space="preserve">, </w:t>
      </w:r>
      <w:proofErr w:type="gramStart"/>
      <w:r>
        <w:t xml:space="preserve">с  </w:t>
      </w:r>
      <w:proofErr w:type="spellStart"/>
      <w:r>
        <w:t>тим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Трипо</w:t>
      </w:r>
      <w:proofErr w:type="spellEnd"/>
      <w:r>
        <w:t xml:space="preserve"> </w:t>
      </w:r>
      <w:proofErr w:type="spellStart"/>
      <w:r>
        <w:t>Матијевић</w:t>
      </w:r>
      <w:proofErr w:type="spellEnd"/>
      <w:r>
        <w:t xml:space="preserve"> </w:t>
      </w:r>
      <w:proofErr w:type="spellStart"/>
      <w:r>
        <w:t>предложио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одговор</w:t>
      </w:r>
      <w:proofErr w:type="spellEnd"/>
      <w:r>
        <w:t xml:space="preserve"> </w:t>
      </w:r>
      <w:proofErr w:type="spellStart"/>
      <w:r>
        <w:t>Савјета</w:t>
      </w:r>
      <w:proofErr w:type="spellEnd"/>
      <w:r>
        <w:t xml:space="preserve"> РТЦГ </w:t>
      </w:r>
      <w:proofErr w:type="spellStart"/>
      <w:r>
        <w:t>затражи</w:t>
      </w:r>
      <w:proofErr w:type="spellEnd"/>
      <w:r>
        <w:t xml:space="preserve"> у </w:t>
      </w:r>
      <w:proofErr w:type="spellStart"/>
      <w:r>
        <w:t>неком</w:t>
      </w:r>
      <w:proofErr w:type="spellEnd"/>
      <w:r>
        <w:t xml:space="preserve"> </w:t>
      </w:r>
      <w:proofErr w:type="spellStart"/>
      <w:r>
        <w:t>разумном</w:t>
      </w:r>
      <w:proofErr w:type="spellEnd"/>
      <w:r>
        <w:t xml:space="preserve"> </w:t>
      </w:r>
      <w:proofErr w:type="spellStart"/>
      <w:r>
        <w:t>року.Остали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исказали</w:t>
      </w:r>
      <w:proofErr w:type="spellEnd"/>
      <w:r>
        <w:t xml:space="preserve"> </w:t>
      </w:r>
      <w:proofErr w:type="spellStart"/>
      <w:r>
        <w:t>очекивање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и </w:t>
      </w:r>
      <w:proofErr w:type="spellStart"/>
      <w:r>
        <w:t>догодити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наглашавањем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.  </w:t>
      </w:r>
    </w:p>
    <w:p w:rsidR="00517C46" w:rsidRDefault="00517C46" w:rsidP="00517C46">
      <w:proofErr w:type="spellStart"/>
      <w:proofErr w:type="gramStart"/>
      <w:r>
        <w:lastRenderedPageBreak/>
        <w:t>Мирхета</w:t>
      </w:r>
      <w:proofErr w:type="spellEnd"/>
      <w:r>
        <w:t xml:space="preserve"> </w:t>
      </w:r>
      <w:proofErr w:type="spellStart"/>
      <w:r>
        <w:t>Гачевић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упознала</w:t>
      </w:r>
      <w:proofErr w:type="spellEnd"/>
      <w:r>
        <w:t xml:space="preserve">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сазнању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постојање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закључен</w:t>
      </w:r>
      <w:proofErr w:type="spellEnd"/>
      <w:r>
        <w:t xml:space="preserve"> </w:t>
      </w:r>
      <w:proofErr w:type="spellStart"/>
      <w:r>
        <w:t>измедју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и РТЦГ 2018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роком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2021.</w:t>
      </w:r>
      <w:proofErr w:type="gramEnd"/>
      <w:r>
        <w:t xml:space="preserve"> </w:t>
      </w:r>
      <w:proofErr w:type="spellStart"/>
      <w:proofErr w:type="gramStart"/>
      <w:r>
        <w:t>године.С</w:t>
      </w:r>
      <w:proofErr w:type="spellEnd"/>
      <w:proofErr w:type="gramEnd"/>
      <w:r>
        <w:t xml:space="preserve"> </w:t>
      </w:r>
      <w:proofErr w:type="spellStart"/>
      <w:r>
        <w:t>тим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њеним</w:t>
      </w:r>
      <w:proofErr w:type="spellEnd"/>
      <w:r>
        <w:t xml:space="preserve"> </w:t>
      </w:r>
      <w:proofErr w:type="spellStart"/>
      <w:r>
        <w:t>сазнањима</w:t>
      </w:r>
      <w:proofErr w:type="spellEnd"/>
      <w:r>
        <w:t xml:space="preserve">, </w:t>
      </w:r>
      <w:proofErr w:type="spellStart"/>
      <w:r>
        <w:t>урађена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Невладине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“</w:t>
      </w:r>
      <w:proofErr w:type="spellStart"/>
      <w:r>
        <w:t>Гра</w:t>
      </w:r>
      <w:proofErr w:type="spellEnd"/>
      <w:r>
        <w:rPr>
          <w:lang/>
        </w:rPr>
        <w:t>ђ</w:t>
      </w:r>
      <w:proofErr w:type="spellStart"/>
      <w:r>
        <w:t>анска</w:t>
      </w:r>
      <w:proofErr w:type="spellEnd"/>
      <w:r>
        <w:t xml:space="preserve"> алијанса”2022. </w:t>
      </w:r>
      <w:proofErr w:type="spellStart"/>
      <w:r>
        <w:t>године</w:t>
      </w:r>
      <w:proofErr w:type="spellEnd"/>
      <w:r>
        <w:t xml:space="preserve">,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РТЦГ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преузете</w:t>
      </w:r>
      <w:proofErr w:type="spellEnd"/>
      <w:r>
        <w:t xml:space="preserve"> </w:t>
      </w:r>
      <w:proofErr w:type="spellStart"/>
      <w:r>
        <w:t>закључивањем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програмског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, </w:t>
      </w:r>
      <w:proofErr w:type="spellStart"/>
      <w:r>
        <w:t>производње</w:t>
      </w:r>
      <w:proofErr w:type="spellEnd"/>
      <w:r>
        <w:t xml:space="preserve">, </w:t>
      </w:r>
      <w:proofErr w:type="spellStart"/>
      <w:r>
        <w:t>временског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итд.Предложила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затражи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извршио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и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важећи</w:t>
      </w:r>
      <w:proofErr w:type="spellEnd"/>
      <w:r>
        <w:t xml:space="preserve">. </w:t>
      </w:r>
      <w:proofErr w:type="spellStart"/>
      <w:proofErr w:type="gramStart"/>
      <w:r>
        <w:t>Такодје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истакла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њеном</w:t>
      </w:r>
      <w:proofErr w:type="spellEnd"/>
      <w:r>
        <w:t xml:space="preserve"> </w:t>
      </w:r>
      <w:proofErr w:type="spellStart"/>
      <w:r>
        <w:t>мишљењу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корак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редакција</w:t>
      </w:r>
      <w:proofErr w:type="spellEnd"/>
      <w:r>
        <w:t xml:space="preserve"> </w:t>
      </w:r>
      <w:proofErr w:type="spellStart"/>
      <w:r>
        <w:t>доведе</w:t>
      </w:r>
      <w:proofErr w:type="spellEnd"/>
      <w:r>
        <w:t xml:space="preserve"> у </w:t>
      </w:r>
      <w:proofErr w:type="spellStart"/>
      <w:r>
        <w:t>ред</w:t>
      </w:r>
      <w:proofErr w:type="spellEnd"/>
      <w:r>
        <w:t xml:space="preserve"> у </w:t>
      </w:r>
      <w:proofErr w:type="spellStart"/>
      <w:r>
        <w:t>кадровском</w:t>
      </w:r>
      <w:proofErr w:type="spellEnd"/>
      <w:r>
        <w:t xml:space="preserve"> и </w:t>
      </w:r>
      <w:proofErr w:type="spellStart"/>
      <w:r>
        <w:t>организационом</w:t>
      </w:r>
      <w:proofErr w:type="spellEnd"/>
      <w:r>
        <w:t xml:space="preserve"> </w:t>
      </w:r>
      <w:proofErr w:type="spellStart"/>
      <w:r>
        <w:t>смислу</w:t>
      </w:r>
      <w:proofErr w:type="spellEnd"/>
      <w:r>
        <w:t>.</w:t>
      </w:r>
      <w:proofErr w:type="gramEnd"/>
    </w:p>
    <w:p w:rsidR="00517C46" w:rsidRDefault="00517C46" w:rsidP="00517C46">
      <w:proofErr w:type="spellStart"/>
      <w:proofErr w:type="gramStart"/>
      <w:r>
        <w:t>Трипо</w:t>
      </w:r>
      <w:proofErr w:type="spellEnd"/>
      <w:r>
        <w:t xml:space="preserve"> </w:t>
      </w:r>
      <w:proofErr w:type="spellStart"/>
      <w:r>
        <w:t>Матијевић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могло</w:t>
      </w:r>
      <w:proofErr w:type="spellEnd"/>
      <w:r>
        <w:t xml:space="preserve"> </w:t>
      </w:r>
      <w:proofErr w:type="spellStart"/>
      <w:r>
        <w:t>представљати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правац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дјеловања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. </w:t>
      </w:r>
      <w:proofErr w:type="spellStart"/>
      <w:r>
        <w:t>Истакао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десет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мало</w:t>
      </w:r>
      <w:proofErr w:type="spellEnd"/>
      <w:r>
        <w:t xml:space="preserve"> </w:t>
      </w:r>
      <w:proofErr w:type="spellStart"/>
      <w:r>
        <w:t>урадило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интереснтно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Менаџмент</w:t>
      </w:r>
      <w:proofErr w:type="spellEnd"/>
      <w:r>
        <w:t xml:space="preserve"> РТЦГ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упознао</w:t>
      </w:r>
      <w:proofErr w:type="spellEnd"/>
      <w:r>
        <w:t xml:space="preserve"> </w:t>
      </w:r>
      <w:proofErr w:type="spellStart"/>
      <w:r>
        <w:t>тадашње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постојањем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  <w:proofErr w:type="gramEnd"/>
    </w:p>
    <w:p w:rsidR="00517C46" w:rsidRDefault="00517C46" w:rsidP="00517C46">
      <w:proofErr w:type="spellStart"/>
      <w:proofErr w:type="gramStart"/>
      <w:r>
        <w:t>Иницијатива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враћање</w:t>
      </w:r>
      <w:proofErr w:type="spellEnd"/>
      <w:r>
        <w:t xml:space="preserve"> </w:t>
      </w:r>
      <w:proofErr w:type="spellStart"/>
      <w:r>
        <w:t>првобитних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 xml:space="preserve"> </w:t>
      </w:r>
      <w:proofErr w:type="spellStart"/>
      <w:r>
        <w:t>емитовања</w:t>
      </w:r>
      <w:proofErr w:type="spellEnd"/>
      <w:r>
        <w:t xml:space="preserve"> </w:t>
      </w:r>
      <w:proofErr w:type="spellStart"/>
      <w:r>
        <w:t>емисија</w:t>
      </w:r>
      <w:proofErr w:type="spellEnd"/>
      <w:r>
        <w:t xml:space="preserve"> “</w:t>
      </w:r>
      <w:proofErr w:type="spellStart"/>
      <w:r>
        <w:t>Мостови</w:t>
      </w:r>
      <w:proofErr w:type="spellEnd"/>
      <w:r>
        <w:t>” и “</w:t>
      </w:r>
      <w:proofErr w:type="spellStart"/>
      <w:r>
        <w:t>Саворе</w:t>
      </w:r>
      <w:proofErr w:type="spellEnd"/>
      <w:r>
        <w:t xml:space="preserve">”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усвојена</w:t>
      </w:r>
      <w:proofErr w:type="spellEnd"/>
      <w:r>
        <w:t xml:space="preserve"> </w:t>
      </w:r>
      <w:proofErr w:type="spellStart"/>
      <w:r>
        <w:t>једногласно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.</w:t>
      </w:r>
      <w:proofErr w:type="gramEnd"/>
      <w:r>
        <w:t xml:space="preserve">  </w:t>
      </w:r>
    </w:p>
    <w:p w:rsidR="00517C46" w:rsidRDefault="00517C46" w:rsidP="00517C46">
      <w:r>
        <w:t xml:space="preserve">                                                                              </w:t>
      </w:r>
      <w:r>
        <w:rPr>
          <w:lang/>
        </w:rPr>
        <w:t>III</w:t>
      </w:r>
    </w:p>
    <w:p w:rsidR="00517C46" w:rsidRDefault="00517C46" w:rsidP="00517C46">
      <w:proofErr w:type="spellStart"/>
      <w:r>
        <w:t>Након</w:t>
      </w:r>
      <w:proofErr w:type="spellEnd"/>
      <w:r>
        <w:t xml:space="preserve"> </w:t>
      </w:r>
      <w:proofErr w:type="spellStart"/>
      <w:r>
        <w:t>краће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Мирхета</w:t>
      </w:r>
      <w:proofErr w:type="spellEnd"/>
      <w:r>
        <w:t xml:space="preserve"> </w:t>
      </w:r>
      <w:proofErr w:type="spellStart"/>
      <w:r>
        <w:t>Гачевић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преузела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припреми</w:t>
      </w:r>
      <w:proofErr w:type="spellEnd"/>
      <w:r>
        <w:t xml:space="preserve">  </w:t>
      </w:r>
      <w:proofErr w:type="spellStart"/>
      <w:r>
        <w:t>калкулацију</w:t>
      </w:r>
      <w:proofErr w:type="spellEnd"/>
      <w:r>
        <w:t xml:space="preserve"> </w:t>
      </w:r>
      <w:proofErr w:type="spellStart"/>
      <w:r>
        <w:t>тошкова</w:t>
      </w:r>
      <w:proofErr w:type="spellEnd"/>
      <w:r>
        <w:t xml:space="preserve">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предложени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студијске</w:t>
      </w:r>
      <w:proofErr w:type="spellEnd"/>
      <w:r>
        <w:t xml:space="preserve"> </w:t>
      </w:r>
      <w:proofErr w:type="spellStart"/>
      <w:r>
        <w:t>посјете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наставити</w:t>
      </w:r>
      <w:proofErr w:type="spellEnd"/>
      <w:r>
        <w:t xml:space="preserve"> </w:t>
      </w:r>
      <w:proofErr w:type="spellStart"/>
      <w:r>
        <w:t>договори</w:t>
      </w:r>
      <w:proofErr w:type="spellEnd"/>
      <w:r>
        <w:t xml:space="preserve"> у </w:t>
      </w:r>
      <w:proofErr w:type="spellStart"/>
      <w:r>
        <w:t>наредном</w:t>
      </w:r>
      <w:proofErr w:type="spellEnd"/>
      <w:r>
        <w:t xml:space="preserve"> </w:t>
      </w:r>
      <w:proofErr w:type="spellStart"/>
      <w:r>
        <w:t>периоду.Констатовано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утврдити</w:t>
      </w:r>
      <w:proofErr w:type="spellEnd"/>
      <w:r>
        <w:t xml:space="preserve"> ТВ </w:t>
      </w:r>
      <w:proofErr w:type="spellStart"/>
      <w:r>
        <w:t>центре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посјетити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потребан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наведеног.Трипо</w:t>
      </w:r>
      <w:proofErr w:type="spellEnd"/>
      <w:r>
        <w:t xml:space="preserve"> </w:t>
      </w:r>
      <w:proofErr w:type="spellStart"/>
      <w:r>
        <w:t>Матијевић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предложио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затраже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у </w:t>
      </w:r>
      <w:proofErr w:type="spellStart"/>
      <w:r>
        <w:t>редакцији</w:t>
      </w:r>
      <w:proofErr w:type="spellEnd"/>
      <w:r>
        <w:t xml:space="preserve"> </w:t>
      </w:r>
      <w:proofErr w:type="spellStart"/>
      <w:r>
        <w:t>предлози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посјете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располагало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потребних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прије</w:t>
      </w:r>
      <w:proofErr w:type="spellEnd"/>
      <w:r>
        <w:t xml:space="preserve"> </w:t>
      </w:r>
      <w:proofErr w:type="spellStart"/>
      <w:r>
        <w:t>наредне</w:t>
      </w:r>
      <w:proofErr w:type="spellEnd"/>
      <w:r>
        <w:t xml:space="preserve"> </w:t>
      </w:r>
      <w:proofErr w:type="spellStart"/>
      <w:r>
        <w:t>сједнице</w:t>
      </w:r>
      <w:proofErr w:type="spellEnd"/>
      <w:r>
        <w:t xml:space="preserve">.  </w:t>
      </w:r>
    </w:p>
    <w:p w:rsidR="00517C46" w:rsidRDefault="00517C46" w:rsidP="00517C46">
      <w:r>
        <w:t xml:space="preserve">                                                                              IV</w:t>
      </w:r>
    </w:p>
    <w:p w:rsidR="00517C46" w:rsidRDefault="00517C46" w:rsidP="00517C46">
      <w:proofErr w:type="gramStart"/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</w:t>
      </w:r>
      <w:proofErr w:type="spellStart"/>
      <w:r>
        <w:t>разно</w:t>
      </w:r>
      <w:proofErr w:type="spellEnd"/>
      <w:r>
        <w:t xml:space="preserve">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расправу</w:t>
      </w:r>
      <w:proofErr w:type="spellEnd"/>
      <w:r>
        <w:t>.</w:t>
      </w:r>
      <w:proofErr w:type="gramEnd"/>
      <w:r>
        <w:t xml:space="preserve"> </w:t>
      </w:r>
    </w:p>
    <w:p w:rsidR="00517C46" w:rsidRDefault="00517C46" w:rsidP="00517C46"/>
    <w:p w:rsidR="00517C46" w:rsidRDefault="00517C46" w:rsidP="00517C46"/>
    <w:p w:rsidR="00517C46" w:rsidRDefault="00517C46" w:rsidP="00517C46"/>
    <w:p w:rsidR="00517C46" w:rsidRDefault="00517C46" w:rsidP="00517C46">
      <w:r>
        <w:t>ЗАПИСНИК САЧИНИО                                                                                         ПРЕДСЈЕДНИЦА КОМИСИЈЕ</w:t>
      </w:r>
    </w:p>
    <w:p w:rsidR="00097B5A" w:rsidRDefault="00517C46" w:rsidP="00517C46">
      <w:proofErr w:type="spellStart"/>
      <w:r>
        <w:t>Иван</w:t>
      </w:r>
      <w:proofErr w:type="spellEnd"/>
      <w:r>
        <w:t xml:space="preserve"> </w:t>
      </w:r>
      <w:proofErr w:type="spellStart"/>
      <w:r>
        <w:t>Лековић</w:t>
      </w:r>
      <w:proofErr w:type="spellEnd"/>
      <w:r>
        <w:t xml:space="preserve">                                                                                                                           </w:t>
      </w:r>
      <w:proofErr w:type="spellStart"/>
      <w:r>
        <w:t>Мирхета</w:t>
      </w:r>
      <w:proofErr w:type="spellEnd"/>
      <w:r>
        <w:t xml:space="preserve"> </w:t>
      </w:r>
      <w:proofErr w:type="spellStart"/>
      <w:r>
        <w:t>Гачевић</w:t>
      </w:r>
      <w:proofErr w:type="spellEnd"/>
    </w:p>
    <w:sectPr w:rsidR="00097B5A" w:rsidSect="00097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C46"/>
    <w:rsid w:val="00097B5A"/>
    <w:rsid w:val="0051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Savjet1</dc:creator>
  <cp:lastModifiedBy>Savjet1</cp:lastModifiedBy>
  <cp:revision>1</cp:revision>
  <dcterms:created xsi:type="dcterms:W3CDTF">2023-06-02T10:43:00Z</dcterms:created>
  <dcterms:modified xsi:type="dcterms:W3CDTF">2023-06-02T10:48:00Z</dcterms:modified>
</cp:coreProperties>
</file>